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46" w:rsidRDefault="00132C46" w:rsidP="00132C46">
      <w:pPr>
        <w:pStyle w:val="yiv3397793109msolistparagraph"/>
      </w:pPr>
      <w:r>
        <w:t>1.</w:t>
      </w:r>
      <w:r>
        <w:rPr>
          <w:sz w:val="14"/>
          <w:szCs w:val="14"/>
        </w:rPr>
        <w:t xml:space="preserve">       </w:t>
      </w:r>
      <w:r>
        <w:t>Customer with maintenance department:</w:t>
      </w:r>
    </w:p>
    <w:p w:rsidR="00132C46" w:rsidRDefault="00132C46" w:rsidP="00132C46">
      <w:pPr>
        <w:pStyle w:val="yiv3397793109msolistparagraph"/>
        <w:ind w:left="1440"/>
      </w:pPr>
      <w:proofErr w:type="gramStart"/>
      <w:r>
        <w:t>a</w:t>
      </w:r>
      <w:proofErr w:type="gramEnd"/>
      <w:r>
        <w:t>.</w:t>
      </w:r>
      <w:r>
        <w:rPr>
          <w:sz w:val="14"/>
          <w:szCs w:val="14"/>
        </w:rPr>
        <w:t xml:space="preserve">       </w:t>
      </w:r>
      <w:r>
        <w:t>difficult to ask service from outside</w:t>
      </w:r>
    </w:p>
    <w:p w:rsidR="00132C46" w:rsidRDefault="00132C46" w:rsidP="00132C46">
      <w:pPr>
        <w:pStyle w:val="yiv3397793109msolistparagraph"/>
        <w:ind w:left="1440"/>
      </w:pPr>
      <w:r>
        <w:t>b.</w:t>
      </w:r>
      <w:r>
        <w:rPr>
          <w:sz w:val="14"/>
          <w:szCs w:val="14"/>
        </w:rPr>
        <w:t xml:space="preserve">      </w:t>
      </w:r>
      <w:r>
        <w:t>Service is requested from FANUC only of the problem is very difficult</w:t>
      </w:r>
    </w:p>
    <w:p w:rsidR="00132C46" w:rsidRDefault="00132C46" w:rsidP="00132C46">
      <w:pPr>
        <w:pStyle w:val="yiv3397793109msolistparagraph"/>
        <w:ind w:left="1440"/>
      </w:pPr>
      <w:r>
        <w:t>c.</w:t>
      </w:r>
      <w:r>
        <w:rPr>
          <w:sz w:val="14"/>
          <w:szCs w:val="14"/>
        </w:rPr>
        <w:t xml:space="preserve">       </w:t>
      </w:r>
      <w:r>
        <w:t>Parts are purchased from 3d parties</w:t>
      </w:r>
    </w:p>
    <w:p w:rsidR="00132C46" w:rsidRDefault="00132C46" w:rsidP="00132C46">
      <w:pPr>
        <w:pStyle w:val="yiv3397793109msolistparagraph"/>
        <w:ind w:left="1440"/>
      </w:pPr>
      <w:r>
        <w:t>d.</w:t>
      </w:r>
      <w:r>
        <w:rPr>
          <w:sz w:val="14"/>
          <w:szCs w:val="14"/>
        </w:rPr>
        <w:t xml:space="preserve">      </w:t>
      </w:r>
      <w:r>
        <w:t>Service and parts are ordered only in case the parts are mandatory to be sold together with service</w:t>
      </w:r>
    </w:p>
    <w:p w:rsidR="00132C46" w:rsidRDefault="00132C46" w:rsidP="00132C46">
      <w:pPr>
        <w:pStyle w:val="yiv3397793109msolistparagraph"/>
      </w:pPr>
      <w:r>
        <w:t>2.</w:t>
      </w:r>
      <w:r>
        <w:rPr>
          <w:sz w:val="14"/>
          <w:szCs w:val="14"/>
        </w:rPr>
        <w:t xml:space="preserve">       </w:t>
      </w:r>
      <w:r>
        <w:t>Customers without maintenance department:</w:t>
      </w:r>
    </w:p>
    <w:p w:rsidR="00132C46" w:rsidRDefault="00132C46" w:rsidP="00132C46">
      <w:pPr>
        <w:pStyle w:val="yiv3397793109msolistparagraph"/>
        <w:ind w:left="1440"/>
      </w:pPr>
      <w:r>
        <w:t>a.</w:t>
      </w:r>
      <w:r>
        <w:rPr>
          <w:sz w:val="14"/>
          <w:szCs w:val="14"/>
        </w:rPr>
        <w:t xml:space="preserve">       </w:t>
      </w:r>
      <w:r>
        <w:t>First call 3d party service and parts suppliers</w:t>
      </w:r>
    </w:p>
    <w:p w:rsidR="00132C46" w:rsidRDefault="00132C46" w:rsidP="00132C46">
      <w:pPr>
        <w:pStyle w:val="yiv3397793109msolistparagraph"/>
        <w:ind w:left="1440"/>
      </w:pPr>
      <w:r>
        <w:t>b.</w:t>
      </w:r>
      <w:r>
        <w:rPr>
          <w:sz w:val="14"/>
          <w:szCs w:val="14"/>
        </w:rPr>
        <w:t xml:space="preserve">      </w:t>
      </w:r>
      <w:r>
        <w:t>FANUC is called only in case if 3d parties did not succeeded with the problem</w:t>
      </w:r>
    </w:p>
    <w:p w:rsidR="00132C46" w:rsidRDefault="00132C46" w:rsidP="00132C46">
      <w:pPr>
        <w:pStyle w:val="yiv3397793109msolistparagraph"/>
      </w:pPr>
      <w:r>
        <w:t>3.</w:t>
      </w:r>
      <w:r>
        <w:rPr>
          <w:sz w:val="14"/>
          <w:szCs w:val="14"/>
        </w:rPr>
        <w:t xml:space="preserve">       </w:t>
      </w:r>
      <w:r>
        <w:t>Main drivers for service:</w:t>
      </w:r>
    </w:p>
    <w:p w:rsidR="00132C46" w:rsidRDefault="00132C46" w:rsidP="00132C46">
      <w:pPr>
        <w:pStyle w:val="yiv3397793109msolistparagraph"/>
        <w:ind w:left="1440"/>
      </w:pPr>
      <w:r>
        <w:t>a.</w:t>
      </w:r>
      <w:r>
        <w:rPr>
          <w:sz w:val="14"/>
          <w:szCs w:val="14"/>
        </w:rPr>
        <w:t xml:space="preserve">       </w:t>
      </w:r>
      <w:r>
        <w:t>Prices: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Hourly rate – travel cost is consider as high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 </w:t>
      </w:r>
      <w:r>
        <w:t>Cost of the spare parts –especially for old machines</w:t>
      </w:r>
    </w:p>
    <w:p w:rsidR="00132C46" w:rsidRDefault="00132C46" w:rsidP="00132C46">
      <w:pPr>
        <w:pStyle w:val="yiv3397793109msolistparagraph"/>
        <w:ind w:left="1440"/>
      </w:pPr>
      <w:r>
        <w:t>b.</w:t>
      </w:r>
      <w:r>
        <w:rPr>
          <w:sz w:val="14"/>
          <w:szCs w:val="14"/>
        </w:rPr>
        <w:t xml:space="preserve">      </w:t>
      </w:r>
      <w:r>
        <w:t>Respond Time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Collection of the initial information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 </w:t>
      </w:r>
      <w:r>
        <w:t>Quote for parts and service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 </w:t>
      </w:r>
      <w:r>
        <w:t>iii.</w:t>
      </w:r>
      <w:r>
        <w:rPr>
          <w:sz w:val="14"/>
          <w:szCs w:val="14"/>
        </w:rPr>
        <w:t xml:space="preserve">      </w:t>
      </w:r>
      <w:r>
        <w:t>WO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 </w:t>
      </w:r>
      <w:r>
        <w:t>iv.</w:t>
      </w:r>
      <w:r>
        <w:rPr>
          <w:sz w:val="14"/>
          <w:szCs w:val="14"/>
        </w:rPr>
        <w:t xml:space="preserve">      </w:t>
      </w:r>
      <w:r>
        <w:t xml:space="preserve">Intervention planning </w:t>
      </w:r>
    </w:p>
    <w:p w:rsidR="00132C46" w:rsidRDefault="00132C46" w:rsidP="00132C46">
      <w:pPr>
        <w:pStyle w:val="yiv3397793109msolistparagraph"/>
      </w:pPr>
      <w:r>
        <w:t>4.</w:t>
      </w:r>
      <w:r>
        <w:rPr>
          <w:sz w:val="14"/>
          <w:szCs w:val="14"/>
        </w:rPr>
        <w:t xml:space="preserve">       </w:t>
      </w:r>
      <w:r>
        <w:t>Customers would like to see:</w:t>
      </w:r>
    </w:p>
    <w:p w:rsidR="00132C46" w:rsidRDefault="00132C46" w:rsidP="00132C46">
      <w:pPr>
        <w:pStyle w:val="yiv3397793109msolistparagraph"/>
        <w:ind w:left="1440"/>
      </w:pPr>
      <w:r>
        <w:t>a.</w:t>
      </w:r>
      <w:r>
        <w:rPr>
          <w:sz w:val="14"/>
          <w:szCs w:val="14"/>
        </w:rPr>
        <w:t xml:space="preserve">       </w:t>
      </w:r>
      <w:r>
        <w:t>Quick respond – via phone preferable</w:t>
      </w:r>
    </w:p>
    <w:p w:rsidR="00132C46" w:rsidRDefault="00132C46" w:rsidP="00132C46">
      <w:pPr>
        <w:pStyle w:val="yiv3397793109msolistparagraph"/>
        <w:ind w:left="1440"/>
      </w:pPr>
      <w:r>
        <w:t>b.</w:t>
      </w:r>
      <w:r>
        <w:rPr>
          <w:sz w:val="14"/>
          <w:szCs w:val="14"/>
        </w:rPr>
        <w:t xml:space="preserve">      </w:t>
      </w:r>
      <w:r>
        <w:t xml:space="preserve"> No official order </w:t>
      </w:r>
    </w:p>
    <w:p w:rsidR="00132C46" w:rsidRDefault="00132C46" w:rsidP="00132C46">
      <w:pPr>
        <w:pStyle w:val="yiv3397793109msolistparagraph"/>
        <w:ind w:left="1440"/>
      </w:pPr>
      <w:proofErr w:type="gramStart"/>
      <w:r>
        <w:t>c</w:t>
      </w:r>
      <w:proofErr w:type="gramEnd"/>
      <w:r>
        <w:t>.</w:t>
      </w:r>
      <w:r>
        <w:rPr>
          <w:sz w:val="14"/>
          <w:szCs w:val="14"/>
        </w:rPr>
        <w:t xml:space="preserve">       </w:t>
      </w:r>
      <w:r>
        <w:t>Without advance payment</w:t>
      </w:r>
    </w:p>
    <w:p w:rsidR="00132C46" w:rsidRDefault="00132C46" w:rsidP="00132C46">
      <w:pPr>
        <w:pStyle w:val="yiv3397793109msolistparagraph"/>
      </w:pPr>
      <w:r>
        <w:t>5.</w:t>
      </w:r>
      <w:r>
        <w:rPr>
          <w:sz w:val="14"/>
          <w:szCs w:val="14"/>
        </w:rPr>
        <w:t xml:space="preserve">       </w:t>
      </w:r>
      <w:r>
        <w:t>Increasing number of customers</w:t>
      </w:r>
    </w:p>
    <w:p w:rsidR="00132C46" w:rsidRDefault="00132C46" w:rsidP="00132C46">
      <w:pPr>
        <w:pStyle w:val="yiv3397793109msolistparagraph"/>
        <w:ind w:left="1440"/>
      </w:pPr>
      <w:r>
        <w:lastRenderedPageBreak/>
        <w:t>a.</w:t>
      </w:r>
      <w:r>
        <w:rPr>
          <w:sz w:val="14"/>
          <w:szCs w:val="14"/>
        </w:rPr>
        <w:t xml:space="preserve">       </w:t>
      </w:r>
      <w:r>
        <w:t>Differentiating hourly rates for service and travel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Better rates – what would be better rates???</w:t>
      </w:r>
    </w:p>
    <w:p w:rsidR="00132C46" w:rsidRDefault="00132C46" w:rsidP="00132C46">
      <w:pPr>
        <w:pStyle w:val="yiv3397793109msolistparagraph"/>
        <w:ind w:left="1440"/>
      </w:pPr>
      <w:r>
        <w:t>b.</w:t>
      </w:r>
      <w:r>
        <w:rPr>
          <w:sz w:val="14"/>
          <w:szCs w:val="14"/>
        </w:rPr>
        <w:t xml:space="preserve">      </w:t>
      </w:r>
      <w:r>
        <w:t>Low awareness of Romanian customers and other countries</w:t>
      </w:r>
      <w:proofErr w:type="gramStart"/>
      <w:r>
        <w:t>  that</w:t>
      </w:r>
      <w:proofErr w:type="gramEnd"/>
      <w:r>
        <w:t xml:space="preserve"> FANUC has its own Service Team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Original spare parts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 </w:t>
      </w:r>
      <w:r>
        <w:t xml:space="preserve">Trained by FANUC Service Engineer 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 </w:t>
      </w:r>
      <w:r>
        <w:t>iii.</w:t>
      </w:r>
      <w:r>
        <w:rPr>
          <w:sz w:val="14"/>
          <w:szCs w:val="14"/>
        </w:rPr>
        <w:t xml:space="preserve">      </w:t>
      </w:r>
      <w:r>
        <w:t>FANUC proprietary diagnostic procedures and equipment</w:t>
      </w:r>
    </w:p>
    <w:p w:rsidR="00132C46" w:rsidRDefault="00132C46" w:rsidP="00132C46">
      <w:pPr>
        <w:pStyle w:val="yiv3397793109msolistparagraph"/>
        <w:ind w:left="1440"/>
      </w:pPr>
      <w:r>
        <w:t>c.</w:t>
      </w:r>
      <w:r>
        <w:rPr>
          <w:sz w:val="14"/>
          <w:szCs w:val="14"/>
        </w:rPr>
        <w:t xml:space="preserve">       </w:t>
      </w:r>
      <w:r>
        <w:t>During the installation of the new machine in the territory to visit this customer – probably there are also old machines in the workshop as well</w:t>
      </w:r>
    </w:p>
    <w:p w:rsidR="00132C46" w:rsidRDefault="00132C46" w:rsidP="00132C46">
      <w:pPr>
        <w:pStyle w:val="yiv3397793109msolistparagraph"/>
        <w:ind w:left="1440"/>
      </w:pPr>
      <w:r>
        <w:t>d.</w:t>
      </w:r>
      <w:r>
        <w:rPr>
          <w:sz w:val="14"/>
          <w:szCs w:val="14"/>
        </w:rPr>
        <w:t xml:space="preserve">      </w:t>
      </w:r>
      <w:r>
        <w:t xml:space="preserve"> Service packages in a fix </w:t>
      </w:r>
      <w:proofErr w:type="gramStart"/>
      <w:r>
        <w:t>( low</w:t>
      </w:r>
      <w:proofErr w:type="gramEnd"/>
      <w:r>
        <w:t>) price- FA, RM, RO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 xml:space="preserve">What we should include in these packages? </w:t>
      </w:r>
    </w:p>
    <w:p w:rsidR="00132C46" w:rsidRDefault="00132C46" w:rsidP="00132C46">
      <w:pPr>
        <w:pStyle w:val="yiv3397793109msolistparagraph"/>
        <w:ind w:left="2880"/>
      </w:pPr>
      <w:r>
        <w:t>1.</w:t>
      </w:r>
      <w:r>
        <w:rPr>
          <w:sz w:val="14"/>
          <w:szCs w:val="14"/>
        </w:rPr>
        <w:t xml:space="preserve">       </w:t>
      </w:r>
      <w:r>
        <w:rPr>
          <w:u w:val="single"/>
        </w:rPr>
        <w:t>Example for FA</w:t>
      </w:r>
      <w:r>
        <w:t xml:space="preserve"> – In case of difficult customer service for replacement of the spare part will be free for the first visit</w:t>
      </w:r>
    </w:p>
    <w:p w:rsidR="00132C46" w:rsidRDefault="00132C46" w:rsidP="00132C46">
      <w:pPr>
        <w:pStyle w:val="yiv3397793109msolistparagraph"/>
        <w:ind w:left="1440"/>
      </w:pPr>
      <w:r>
        <w:t>e.</w:t>
      </w:r>
      <w:r>
        <w:rPr>
          <w:sz w:val="14"/>
          <w:szCs w:val="14"/>
        </w:rPr>
        <w:t xml:space="preserve">      </w:t>
      </w:r>
      <w:r>
        <w:t>Marketing dedicated to Service and specific market</w:t>
      </w:r>
    </w:p>
    <w:p w:rsidR="00132C46" w:rsidRDefault="00132C46" w:rsidP="00132C46">
      <w:pPr>
        <w:pStyle w:val="yiv3397793109msolistparagraph"/>
        <w:ind w:left="1440"/>
      </w:pPr>
      <w:r>
        <w:t>f.</w:t>
      </w:r>
      <w:r>
        <w:rPr>
          <w:sz w:val="14"/>
          <w:szCs w:val="14"/>
        </w:rPr>
        <w:t xml:space="preserve">        </w:t>
      </w:r>
      <w:r>
        <w:t xml:space="preserve">Visit existing installations – to promote FANUC service </w:t>
      </w:r>
    </w:p>
    <w:p w:rsidR="00132C46" w:rsidRDefault="00132C46" w:rsidP="00132C46">
      <w:pPr>
        <w:pStyle w:val="yiv3397793109msolistparagraph"/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Visit old customers, which did order service long time ago to check current status</w:t>
      </w:r>
    </w:p>
    <w:p w:rsidR="00132C46" w:rsidRDefault="00132C46" w:rsidP="00132C46">
      <w:pPr>
        <w:pStyle w:val="yiv3397793109msolistparagraph"/>
        <w:ind w:left="1440"/>
      </w:pPr>
      <w:r>
        <w:t>g.</w:t>
      </w:r>
      <w:r>
        <w:rPr>
          <w:sz w:val="14"/>
          <w:szCs w:val="14"/>
        </w:rPr>
        <w:t xml:space="preserve">       </w:t>
      </w:r>
      <w:r>
        <w:t>Special packages for old machines</w:t>
      </w:r>
      <w:proofErr w:type="gramStart"/>
      <w:r>
        <w:t>  -</w:t>
      </w:r>
      <w:proofErr w:type="gramEnd"/>
      <w:r>
        <w:t xml:space="preserve"> i.e. parts discount </w:t>
      </w:r>
    </w:p>
    <w:p w:rsidR="0064404B" w:rsidRPr="00132C46" w:rsidRDefault="0064404B" w:rsidP="0064404B">
      <w:pPr>
        <w:rPr>
          <w:lang w:val="bg-BG"/>
        </w:rPr>
      </w:pPr>
      <w:bookmarkStart w:id="0" w:name="_GoBack"/>
      <w:bookmarkEnd w:id="0"/>
    </w:p>
    <w:sectPr w:rsidR="0064404B" w:rsidRPr="0013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6E"/>
    <w:rsid w:val="00132C46"/>
    <w:rsid w:val="002776A7"/>
    <w:rsid w:val="0064404B"/>
    <w:rsid w:val="006F3D6E"/>
    <w:rsid w:val="009024CC"/>
    <w:rsid w:val="0091642A"/>
    <w:rsid w:val="00E0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956F-1164-4294-AB5D-81103A2F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C46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yiv1786435879msolistparagraph">
    <w:name w:val="yiv1786435879msolistparagraph"/>
    <w:basedOn w:val="Normal"/>
    <w:rsid w:val="00132C46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yiv3397793109msolistparagraph">
    <w:name w:val="yiv3397793109msolistparagraph"/>
    <w:basedOn w:val="Normal"/>
    <w:rsid w:val="00132C46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C007-5974-43B9-A510-DDC6C187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SULI</cp:lastModifiedBy>
  <cp:revision>2</cp:revision>
  <dcterms:created xsi:type="dcterms:W3CDTF">2015-07-21T07:30:00Z</dcterms:created>
  <dcterms:modified xsi:type="dcterms:W3CDTF">2015-08-03T19:15:00Z</dcterms:modified>
</cp:coreProperties>
</file>